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67153" w14:textId="77777777" w:rsidR="00334A24" w:rsidRDefault="004B4EDD">
      <w:pPr>
        <w:jc w:val="left"/>
        <w:rPr>
          <w:rFonts w:ascii="黑体" w:eastAsia="黑体" w:hAnsi="黑体" w:cs="黑体"/>
          <w:sz w:val="32"/>
          <w:szCs w:val="32"/>
          <w:lang w:bidi="ar"/>
        </w:rPr>
      </w:pPr>
      <w:bookmarkStart w:id="0" w:name="_GoBack"/>
      <w:bookmarkEnd w:id="0"/>
      <w:r>
        <w:rPr>
          <w:rFonts w:ascii="黑体" w:eastAsia="黑体" w:hAnsi="黑体" w:cs="黑体" w:hint="eastAsia"/>
          <w:sz w:val="32"/>
          <w:szCs w:val="32"/>
          <w:lang w:bidi="ar"/>
        </w:rPr>
        <w:t>附件</w:t>
      </w:r>
    </w:p>
    <w:p w14:paraId="52958F11" w14:textId="77777777" w:rsidR="00334A24" w:rsidRDefault="004B4EDD">
      <w:pPr>
        <w:ind w:leftChars="300" w:left="1710" w:hangingChars="300" w:hanging="1080"/>
        <w:jc w:val="center"/>
        <w:rPr>
          <w:rFonts w:ascii="方正小标宋简体" w:eastAsia="方正小标宋简体" w:hAnsi="方正小标宋简体" w:cs="方正小标宋简体"/>
          <w:sz w:val="36"/>
          <w:szCs w:val="36"/>
          <w:lang w:bidi="ar"/>
        </w:rPr>
      </w:pPr>
      <w:r>
        <w:rPr>
          <w:rFonts w:ascii="方正小标宋简体" w:eastAsia="方正小标宋简体" w:hAnsi="方正小标宋简体" w:cs="方正小标宋简体" w:hint="eastAsia"/>
          <w:sz w:val="36"/>
          <w:szCs w:val="36"/>
          <w:lang w:bidi="ar"/>
        </w:rPr>
        <w:t>职业教育绿色技能研究课题入选名单</w:t>
      </w:r>
    </w:p>
    <w:tbl>
      <w:tblPr>
        <w:tblStyle w:val="a3"/>
        <w:tblpPr w:leftFromText="180" w:rightFromText="180" w:vertAnchor="text" w:horzAnchor="page" w:tblpX="1812" w:tblpY="162"/>
        <w:tblOverlap w:val="never"/>
        <w:tblW w:w="5000" w:type="pct"/>
        <w:tblLook w:val="04A0" w:firstRow="1" w:lastRow="0" w:firstColumn="1" w:lastColumn="0" w:noHBand="0" w:noVBand="1"/>
      </w:tblPr>
      <w:tblGrid>
        <w:gridCol w:w="577"/>
        <w:gridCol w:w="3786"/>
        <w:gridCol w:w="1893"/>
        <w:gridCol w:w="2266"/>
      </w:tblGrid>
      <w:tr w:rsidR="00334A24" w14:paraId="3E40640F" w14:textId="77777777">
        <w:tc>
          <w:tcPr>
            <w:tcW w:w="577" w:type="dxa"/>
            <w:vAlign w:val="center"/>
          </w:tcPr>
          <w:p w14:paraId="2A4AFF92" w14:textId="77777777" w:rsidR="00334A24" w:rsidRDefault="004B4EDD">
            <w:pPr>
              <w:spacing w:line="360" w:lineRule="auto"/>
              <w:jc w:val="center"/>
              <w:rPr>
                <w:rFonts w:ascii="仿宋_GB2312" w:eastAsia="仿宋_GB2312" w:hAnsi="黑体"/>
                <w:b/>
                <w:bCs/>
                <w:sz w:val="32"/>
                <w:szCs w:val="32"/>
              </w:rPr>
            </w:pPr>
            <w:r>
              <w:rPr>
                <w:rFonts w:ascii="仿宋_GB2312" w:eastAsia="仿宋_GB2312" w:hAnsi="黑体" w:hint="eastAsia"/>
                <w:b/>
                <w:bCs/>
                <w:sz w:val="32"/>
                <w:szCs w:val="32"/>
              </w:rPr>
              <w:t>序号</w:t>
            </w:r>
          </w:p>
        </w:tc>
        <w:tc>
          <w:tcPr>
            <w:tcW w:w="3786" w:type="dxa"/>
            <w:vAlign w:val="center"/>
          </w:tcPr>
          <w:p w14:paraId="22A695A5" w14:textId="77777777" w:rsidR="00334A24" w:rsidRDefault="004B4EDD">
            <w:pPr>
              <w:spacing w:line="360" w:lineRule="auto"/>
              <w:jc w:val="center"/>
              <w:rPr>
                <w:rFonts w:ascii="仿宋_GB2312" w:eastAsia="仿宋_GB2312" w:hAnsi="黑体"/>
                <w:b/>
                <w:bCs/>
                <w:sz w:val="32"/>
                <w:szCs w:val="32"/>
              </w:rPr>
            </w:pPr>
            <w:r>
              <w:rPr>
                <w:rFonts w:ascii="仿宋_GB2312" w:eastAsia="仿宋_GB2312" w:hAnsi="黑体" w:hint="eastAsia"/>
                <w:b/>
                <w:bCs/>
                <w:sz w:val="32"/>
                <w:szCs w:val="32"/>
              </w:rPr>
              <w:t>课题名称</w:t>
            </w:r>
          </w:p>
        </w:tc>
        <w:tc>
          <w:tcPr>
            <w:tcW w:w="1893" w:type="dxa"/>
            <w:vAlign w:val="center"/>
          </w:tcPr>
          <w:p w14:paraId="6214F2B7" w14:textId="77777777" w:rsidR="00334A24" w:rsidRDefault="004B4EDD">
            <w:pPr>
              <w:spacing w:line="360" w:lineRule="auto"/>
              <w:jc w:val="center"/>
              <w:rPr>
                <w:rFonts w:ascii="仿宋_GB2312" w:eastAsia="仿宋_GB2312" w:hAnsi="黑体"/>
                <w:b/>
                <w:bCs/>
                <w:sz w:val="32"/>
                <w:szCs w:val="32"/>
              </w:rPr>
            </w:pPr>
            <w:r>
              <w:rPr>
                <w:rFonts w:ascii="仿宋_GB2312" w:eastAsia="仿宋_GB2312" w:hAnsi="黑体" w:hint="eastAsia"/>
                <w:b/>
                <w:bCs/>
                <w:sz w:val="32"/>
                <w:szCs w:val="32"/>
              </w:rPr>
              <w:t>课题负责人</w:t>
            </w:r>
          </w:p>
        </w:tc>
        <w:tc>
          <w:tcPr>
            <w:tcW w:w="2266" w:type="dxa"/>
            <w:vAlign w:val="center"/>
          </w:tcPr>
          <w:p w14:paraId="62E22ABF" w14:textId="77777777" w:rsidR="00334A24" w:rsidRDefault="004B4EDD">
            <w:pPr>
              <w:spacing w:line="360" w:lineRule="auto"/>
              <w:jc w:val="center"/>
              <w:rPr>
                <w:rFonts w:ascii="仿宋_GB2312" w:eastAsia="仿宋_GB2312" w:hAnsi="黑体"/>
                <w:b/>
                <w:bCs/>
                <w:sz w:val="32"/>
                <w:szCs w:val="32"/>
              </w:rPr>
            </w:pPr>
            <w:r>
              <w:rPr>
                <w:rFonts w:ascii="仿宋_GB2312" w:eastAsia="仿宋_GB2312" w:hAnsi="黑体" w:hint="eastAsia"/>
                <w:b/>
                <w:bCs/>
                <w:sz w:val="32"/>
                <w:szCs w:val="32"/>
              </w:rPr>
              <w:t>申报单位</w:t>
            </w:r>
          </w:p>
        </w:tc>
      </w:tr>
      <w:tr w:rsidR="00334A24" w14:paraId="209D7DF3" w14:textId="77777777">
        <w:tc>
          <w:tcPr>
            <w:tcW w:w="577" w:type="dxa"/>
            <w:vAlign w:val="center"/>
          </w:tcPr>
          <w:p w14:paraId="3B16AA6E"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w:t>
            </w:r>
          </w:p>
        </w:tc>
        <w:tc>
          <w:tcPr>
            <w:tcW w:w="3786" w:type="dxa"/>
            <w:vAlign w:val="center"/>
          </w:tcPr>
          <w:p w14:paraId="524CCF4B"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构建绿色低碳课程体系培养大学生绿色技能</w:t>
            </w:r>
          </w:p>
        </w:tc>
        <w:tc>
          <w:tcPr>
            <w:tcW w:w="1893" w:type="dxa"/>
            <w:vAlign w:val="center"/>
          </w:tcPr>
          <w:p w14:paraId="5CC8FA18"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孙艳辉</w:t>
            </w:r>
          </w:p>
        </w:tc>
        <w:tc>
          <w:tcPr>
            <w:tcW w:w="2266" w:type="dxa"/>
            <w:vAlign w:val="center"/>
          </w:tcPr>
          <w:p w14:paraId="26CF8877"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蚌埠学院</w:t>
            </w:r>
          </w:p>
        </w:tc>
      </w:tr>
      <w:tr w:rsidR="00334A24" w14:paraId="0D6DF470" w14:textId="77777777">
        <w:tc>
          <w:tcPr>
            <w:tcW w:w="577" w:type="dxa"/>
            <w:vAlign w:val="center"/>
          </w:tcPr>
          <w:p w14:paraId="5192C474"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2</w:t>
            </w:r>
          </w:p>
        </w:tc>
        <w:tc>
          <w:tcPr>
            <w:tcW w:w="3786" w:type="dxa"/>
            <w:vAlign w:val="center"/>
          </w:tcPr>
          <w:p w14:paraId="7688F6C7"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高职环保专业群绿色技能人才培养模式研究</w:t>
            </w:r>
          </w:p>
        </w:tc>
        <w:tc>
          <w:tcPr>
            <w:tcW w:w="1893" w:type="dxa"/>
            <w:vAlign w:val="center"/>
          </w:tcPr>
          <w:p w14:paraId="57CDB194"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朱文</w:t>
            </w:r>
            <w:proofErr w:type="gramStart"/>
            <w:r>
              <w:rPr>
                <w:rFonts w:ascii="仿宋_GB2312" w:eastAsia="仿宋_GB2312" w:hint="eastAsia"/>
                <w:sz w:val="32"/>
                <w:szCs w:val="32"/>
              </w:rPr>
              <w:t>婷</w:t>
            </w:r>
            <w:proofErr w:type="gramEnd"/>
          </w:p>
        </w:tc>
        <w:tc>
          <w:tcPr>
            <w:tcW w:w="2266" w:type="dxa"/>
            <w:vAlign w:val="center"/>
          </w:tcPr>
          <w:p w14:paraId="48838BCA"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苏州农业职业技术学院</w:t>
            </w:r>
          </w:p>
        </w:tc>
      </w:tr>
      <w:tr w:rsidR="00334A24" w14:paraId="3790F721" w14:textId="77777777">
        <w:tc>
          <w:tcPr>
            <w:tcW w:w="577" w:type="dxa"/>
            <w:vAlign w:val="center"/>
          </w:tcPr>
          <w:p w14:paraId="08ED0066" w14:textId="77777777" w:rsidR="00334A24" w:rsidRDefault="004B4EDD">
            <w:pPr>
              <w:spacing w:line="360" w:lineRule="auto"/>
              <w:jc w:val="center"/>
              <w:rPr>
                <w:rFonts w:ascii="仿宋_GB2312" w:eastAsia="仿宋_GB2312"/>
                <w:sz w:val="32"/>
                <w:szCs w:val="32"/>
              </w:rPr>
            </w:pPr>
            <w:r>
              <w:rPr>
                <w:rFonts w:ascii="仿宋_GB2312" w:eastAsia="仿宋_GB2312"/>
                <w:sz w:val="32"/>
                <w:szCs w:val="32"/>
              </w:rPr>
              <w:t>3</w:t>
            </w:r>
          </w:p>
        </w:tc>
        <w:tc>
          <w:tcPr>
            <w:tcW w:w="3786" w:type="dxa"/>
            <w:vAlign w:val="center"/>
          </w:tcPr>
          <w:p w14:paraId="01825BF2"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粤港澳大湾区绿色产业技能人才培养研究与实践探索</w:t>
            </w:r>
          </w:p>
        </w:tc>
        <w:tc>
          <w:tcPr>
            <w:tcW w:w="1893" w:type="dxa"/>
            <w:vAlign w:val="center"/>
          </w:tcPr>
          <w:p w14:paraId="7FD50062"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李正国</w:t>
            </w:r>
          </w:p>
        </w:tc>
        <w:tc>
          <w:tcPr>
            <w:tcW w:w="2266" w:type="dxa"/>
            <w:vAlign w:val="center"/>
          </w:tcPr>
          <w:p w14:paraId="19EC4110"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深圳职业技术大学</w:t>
            </w:r>
          </w:p>
        </w:tc>
      </w:tr>
      <w:tr w:rsidR="00334A24" w14:paraId="4036FFB0" w14:textId="77777777">
        <w:tc>
          <w:tcPr>
            <w:tcW w:w="577" w:type="dxa"/>
            <w:vAlign w:val="center"/>
          </w:tcPr>
          <w:p w14:paraId="60BD1223" w14:textId="77777777" w:rsidR="00334A24" w:rsidRDefault="004B4EDD">
            <w:pPr>
              <w:spacing w:line="360" w:lineRule="auto"/>
              <w:jc w:val="center"/>
              <w:rPr>
                <w:rFonts w:ascii="仿宋_GB2312" w:eastAsia="仿宋_GB2312"/>
                <w:sz w:val="32"/>
                <w:szCs w:val="32"/>
              </w:rPr>
            </w:pPr>
            <w:r>
              <w:rPr>
                <w:rFonts w:ascii="仿宋_GB2312" w:eastAsia="仿宋_GB2312"/>
                <w:sz w:val="32"/>
                <w:szCs w:val="32"/>
              </w:rPr>
              <w:t>4</w:t>
            </w:r>
          </w:p>
        </w:tc>
        <w:tc>
          <w:tcPr>
            <w:tcW w:w="3786" w:type="dxa"/>
            <w:vAlign w:val="center"/>
          </w:tcPr>
          <w:p w14:paraId="29A9835D"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“双碳”背景下首都职业教育绿色技能人才</w:t>
            </w:r>
            <w:r>
              <w:rPr>
                <w:rFonts w:ascii="仿宋_GB2312" w:eastAsia="仿宋_GB2312" w:hAnsi="方正小标宋简体" w:hint="eastAsia"/>
                <w:sz w:val="32"/>
                <w:szCs w:val="32"/>
              </w:rPr>
              <w:t>DCEO</w:t>
            </w:r>
            <w:r>
              <w:rPr>
                <w:rFonts w:ascii="仿宋_GB2312" w:eastAsia="仿宋_GB2312" w:hAnsi="方正小标宋简体" w:hint="eastAsia"/>
                <w:sz w:val="32"/>
                <w:szCs w:val="32"/>
              </w:rPr>
              <w:t>培养模式研究与实践</w:t>
            </w:r>
          </w:p>
        </w:tc>
        <w:tc>
          <w:tcPr>
            <w:tcW w:w="1893" w:type="dxa"/>
            <w:vAlign w:val="center"/>
          </w:tcPr>
          <w:p w14:paraId="116D5F4F"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张莉莉</w:t>
            </w:r>
          </w:p>
        </w:tc>
        <w:tc>
          <w:tcPr>
            <w:tcW w:w="2266" w:type="dxa"/>
            <w:vAlign w:val="center"/>
          </w:tcPr>
          <w:p w14:paraId="58BE1C80"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北京电子科技职业学院</w:t>
            </w:r>
          </w:p>
        </w:tc>
      </w:tr>
      <w:tr w:rsidR="00334A24" w14:paraId="56378E0B" w14:textId="77777777">
        <w:tc>
          <w:tcPr>
            <w:tcW w:w="577" w:type="dxa"/>
            <w:vAlign w:val="center"/>
          </w:tcPr>
          <w:p w14:paraId="23E09CBC"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5</w:t>
            </w:r>
          </w:p>
        </w:tc>
        <w:tc>
          <w:tcPr>
            <w:tcW w:w="3786" w:type="dxa"/>
            <w:vAlign w:val="center"/>
          </w:tcPr>
          <w:p w14:paraId="5E4409EC"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高职院校新能源专业绿色技能人才评价体系构建</w:t>
            </w:r>
          </w:p>
        </w:tc>
        <w:tc>
          <w:tcPr>
            <w:tcW w:w="1893" w:type="dxa"/>
            <w:vAlign w:val="center"/>
          </w:tcPr>
          <w:p w14:paraId="35A41475"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霍宁波</w:t>
            </w:r>
          </w:p>
        </w:tc>
        <w:tc>
          <w:tcPr>
            <w:tcW w:w="2266" w:type="dxa"/>
            <w:vAlign w:val="center"/>
          </w:tcPr>
          <w:p w14:paraId="1F3315A6"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滨州职业学院</w:t>
            </w:r>
          </w:p>
        </w:tc>
      </w:tr>
      <w:tr w:rsidR="00334A24" w14:paraId="33BD7AC1" w14:textId="77777777">
        <w:tc>
          <w:tcPr>
            <w:tcW w:w="577" w:type="dxa"/>
            <w:vAlign w:val="center"/>
          </w:tcPr>
          <w:p w14:paraId="02BB7347"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6</w:t>
            </w:r>
          </w:p>
        </w:tc>
        <w:tc>
          <w:tcPr>
            <w:tcW w:w="3786" w:type="dxa"/>
            <w:vAlign w:val="center"/>
          </w:tcPr>
          <w:p w14:paraId="2E5063F0"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“双碳”战略背景下环保科普教材的创新开发研究</w:t>
            </w:r>
          </w:p>
        </w:tc>
        <w:tc>
          <w:tcPr>
            <w:tcW w:w="1893" w:type="dxa"/>
            <w:vAlign w:val="center"/>
          </w:tcPr>
          <w:p w14:paraId="60ADD8B6"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陈安琪</w:t>
            </w:r>
          </w:p>
        </w:tc>
        <w:tc>
          <w:tcPr>
            <w:tcW w:w="2266" w:type="dxa"/>
            <w:vAlign w:val="center"/>
          </w:tcPr>
          <w:p w14:paraId="03A60304"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长沙环境保护职业技术学院</w:t>
            </w:r>
          </w:p>
        </w:tc>
      </w:tr>
      <w:tr w:rsidR="00334A24" w14:paraId="0864F3E6" w14:textId="77777777">
        <w:trPr>
          <w:cantSplit/>
        </w:trPr>
        <w:tc>
          <w:tcPr>
            <w:tcW w:w="577" w:type="dxa"/>
            <w:vAlign w:val="center"/>
          </w:tcPr>
          <w:p w14:paraId="19CAD193"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7</w:t>
            </w:r>
          </w:p>
        </w:tc>
        <w:tc>
          <w:tcPr>
            <w:tcW w:w="3786" w:type="dxa"/>
            <w:vAlign w:val="center"/>
          </w:tcPr>
          <w:p w14:paraId="1A431D10"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新质生产力背景下职业教育助力绿色技能人才培养的路径研究</w:t>
            </w:r>
          </w:p>
        </w:tc>
        <w:tc>
          <w:tcPr>
            <w:tcW w:w="1893" w:type="dxa"/>
            <w:vAlign w:val="center"/>
          </w:tcPr>
          <w:p w14:paraId="3C229E1F" w14:textId="77777777" w:rsidR="00334A24" w:rsidRDefault="004B4EDD">
            <w:pPr>
              <w:spacing w:line="360" w:lineRule="auto"/>
              <w:jc w:val="center"/>
              <w:rPr>
                <w:rFonts w:ascii="仿宋_GB2312" w:eastAsia="仿宋_GB2312"/>
                <w:sz w:val="32"/>
                <w:szCs w:val="32"/>
              </w:rPr>
            </w:pPr>
            <w:proofErr w:type="gramStart"/>
            <w:r>
              <w:rPr>
                <w:rFonts w:ascii="仿宋_GB2312" w:eastAsia="仿宋_GB2312" w:hint="eastAsia"/>
                <w:sz w:val="32"/>
                <w:szCs w:val="32"/>
              </w:rPr>
              <w:t>陈光玖</w:t>
            </w:r>
            <w:proofErr w:type="gramEnd"/>
          </w:p>
        </w:tc>
        <w:tc>
          <w:tcPr>
            <w:tcW w:w="2266" w:type="dxa"/>
            <w:vAlign w:val="center"/>
          </w:tcPr>
          <w:p w14:paraId="3ACF3912"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泸州职业技术学院</w:t>
            </w:r>
          </w:p>
        </w:tc>
      </w:tr>
      <w:tr w:rsidR="00334A24" w14:paraId="31F561E9" w14:textId="77777777">
        <w:tc>
          <w:tcPr>
            <w:tcW w:w="577" w:type="dxa"/>
            <w:vAlign w:val="center"/>
          </w:tcPr>
          <w:p w14:paraId="71473143"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lastRenderedPageBreak/>
              <w:t>8</w:t>
            </w:r>
          </w:p>
        </w:tc>
        <w:tc>
          <w:tcPr>
            <w:tcW w:w="3786" w:type="dxa"/>
            <w:vAlign w:val="center"/>
          </w:tcPr>
          <w:p w14:paraId="1A378AF8"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新质生产力背景下构建绿色职业技能人才培养体系的路径研究</w:t>
            </w:r>
          </w:p>
        </w:tc>
        <w:tc>
          <w:tcPr>
            <w:tcW w:w="1893" w:type="dxa"/>
            <w:vAlign w:val="center"/>
          </w:tcPr>
          <w:p w14:paraId="31357F42"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刘</w:t>
            </w:r>
            <w:r>
              <w:rPr>
                <w:rFonts w:ascii="仿宋_GB2312" w:eastAsia="仿宋_GB2312" w:hint="eastAsia"/>
                <w:sz w:val="32"/>
                <w:szCs w:val="32"/>
              </w:rPr>
              <w:t xml:space="preserve"> </w:t>
            </w:r>
            <w:r>
              <w:rPr>
                <w:rFonts w:ascii="仿宋_GB2312" w:eastAsia="仿宋_GB2312" w:hint="eastAsia"/>
                <w:sz w:val="32"/>
                <w:szCs w:val="32"/>
              </w:rPr>
              <w:t>敏</w:t>
            </w:r>
          </w:p>
        </w:tc>
        <w:tc>
          <w:tcPr>
            <w:tcW w:w="2266" w:type="dxa"/>
            <w:vAlign w:val="center"/>
          </w:tcPr>
          <w:p w14:paraId="079F06C9"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湖南省商业技师学院</w:t>
            </w:r>
          </w:p>
        </w:tc>
      </w:tr>
      <w:tr w:rsidR="00334A24" w14:paraId="2CEE202A" w14:textId="77777777">
        <w:tc>
          <w:tcPr>
            <w:tcW w:w="577" w:type="dxa"/>
            <w:vAlign w:val="center"/>
          </w:tcPr>
          <w:p w14:paraId="1790C370"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9</w:t>
            </w:r>
          </w:p>
        </w:tc>
        <w:tc>
          <w:tcPr>
            <w:tcW w:w="3786" w:type="dxa"/>
            <w:vAlign w:val="center"/>
          </w:tcPr>
          <w:p w14:paraId="5B6C18BF"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绿色产业发展对职业教育专业建设和技能培养的新要求</w:t>
            </w:r>
          </w:p>
        </w:tc>
        <w:tc>
          <w:tcPr>
            <w:tcW w:w="1893" w:type="dxa"/>
            <w:vAlign w:val="center"/>
          </w:tcPr>
          <w:p w14:paraId="4F3C7F5F"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李艳波</w:t>
            </w:r>
          </w:p>
        </w:tc>
        <w:tc>
          <w:tcPr>
            <w:tcW w:w="2266" w:type="dxa"/>
            <w:vAlign w:val="center"/>
          </w:tcPr>
          <w:p w14:paraId="6777AB9A"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福建农业职业技术学院</w:t>
            </w:r>
          </w:p>
        </w:tc>
      </w:tr>
      <w:tr w:rsidR="00334A24" w14:paraId="0A6C48E9" w14:textId="77777777">
        <w:tc>
          <w:tcPr>
            <w:tcW w:w="577" w:type="dxa"/>
            <w:vAlign w:val="center"/>
          </w:tcPr>
          <w:p w14:paraId="5E7E8AE9"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10</w:t>
            </w:r>
          </w:p>
        </w:tc>
        <w:tc>
          <w:tcPr>
            <w:tcW w:w="3786" w:type="dxa"/>
            <w:vAlign w:val="center"/>
          </w:tcPr>
          <w:p w14:paraId="22BDE797"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产业绿色发展</w:t>
            </w:r>
            <w:r>
              <w:rPr>
                <w:rFonts w:ascii="仿宋_GB2312" w:eastAsia="仿宋_GB2312" w:hAnsi="方正小标宋简体" w:hint="eastAsia"/>
                <w:sz w:val="32"/>
                <w:szCs w:val="32"/>
              </w:rPr>
              <w:t>-</w:t>
            </w:r>
            <w:r>
              <w:rPr>
                <w:rFonts w:ascii="仿宋_GB2312" w:eastAsia="仿宋_GB2312" w:hAnsi="方正小标宋简体" w:hint="eastAsia"/>
                <w:sz w:val="32"/>
                <w:szCs w:val="32"/>
              </w:rPr>
              <w:t>绿色岗位</w:t>
            </w:r>
            <w:r>
              <w:rPr>
                <w:rFonts w:ascii="仿宋_GB2312" w:eastAsia="仿宋_GB2312" w:hAnsi="方正小标宋简体" w:hint="eastAsia"/>
                <w:sz w:val="32"/>
                <w:szCs w:val="32"/>
              </w:rPr>
              <w:t>-</w:t>
            </w:r>
            <w:r>
              <w:rPr>
                <w:rFonts w:ascii="仿宋_GB2312" w:eastAsia="仿宋_GB2312" w:hAnsi="方正小标宋简体" w:hint="eastAsia"/>
                <w:sz w:val="32"/>
                <w:szCs w:val="32"/>
              </w:rPr>
              <w:t>绿色技能</w:t>
            </w:r>
            <w:r>
              <w:rPr>
                <w:rFonts w:ascii="仿宋_GB2312" w:eastAsia="仿宋_GB2312" w:hAnsi="方正小标宋简体" w:hint="eastAsia"/>
                <w:sz w:val="32"/>
                <w:szCs w:val="32"/>
              </w:rPr>
              <w:t>-</w:t>
            </w:r>
            <w:r>
              <w:rPr>
                <w:rFonts w:ascii="仿宋_GB2312" w:eastAsia="仿宋_GB2312" w:hAnsi="方正小标宋简体" w:hint="eastAsia"/>
                <w:sz w:val="32"/>
                <w:szCs w:val="32"/>
              </w:rPr>
              <w:t>绿色技能人才需求的共生互促作用和耦合发展机制</w:t>
            </w:r>
          </w:p>
        </w:tc>
        <w:tc>
          <w:tcPr>
            <w:tcW w:w="1893" w:type="dxa"/>
            <w:vAlign w:val="center"/>
          </w:tcPr>
          <w:p w14:paraId="5AED9A6D"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兰</w:t>
            </w:r>
            <w:r>
              <w:rPr>
                <w:rFonts w:ascii="仿宋_GB2312" w:eastAsia="仿宋_GB2312" w:hint="eastAsia"/>
                <w:sz w:val="32"/>
                <w:szCs w:val="32"/>
              </w:rPr>
              <w:t xml:space="preserve"> </w:t>
            </w:r>
            <w:r>
              <w:rPr>
                <w:rFonts w:ascii="仿宋_GB2312" w:eastAsia="仿宋_GB2312" w:hint="eastAsia"/>
                <w:sz w:val="32"/>
                <w:szCs w:val="32"/>
              </w:rPr>
              <w:t>青</w:t>
            </w:r>
          </w:p>
        </w:tc>
        <w:tc>
          <w:tcPr>
            <w:tcW w:w="2266" w:type="dxa"/>
            <w:vAlign w:val="center"/>
          </w:tcPr>
          <w:p w14:paraId="1FC3A5CB"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广东环境保护工程职业学院</w:t>
            </w:r>
          </w:p>
        </w:tc>
      </w:tr>
      <w:tr w:rsidR="00334A24" w14:paraId="38A18514" w14:textId="77777777">
        <w:tc>
          <w:tcPr>
            <w:tcW w:w="577" w:type="dxa"/>
            <w:vAlign w:val="center"/>
          </w:tcPr>
          <w:p w14:paraId="5E10FD3B"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11</w:t>
            </w:r>
          </w:p>
        </w:tc>
        <w:tc>
          <w:tcPr>
            <w:tcW w:w="3786" w:type="dxa"/>
            <w:vAlign w:val="center"/>
          </w:tcPr>
          <w:p w14:paraId="1BDC06C5"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绿色产业发展对职业教育和技能教育的新要求</w:t>
            </w:r>
          </w:p>
        </w:tc>
        <w:tc>
          <w:tcPr>
            <w:tcW w:w="1893" w:type="dxa"/>
            <w:vAlign w:val="center"/>
          </w:tcPr>
          <w:p w14:paraId="74FBBAD8"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周</w:t>
            </w:r>
            <w:r>
              <w:rPr>
                <w:rFonts w:ascii="仿宋_GB2312" w:eastAsia="仿宋_GB2312" w:hint="eastAsia"/>
                <w:sz w:val="32"/>
                <w:szCs w:val="32"/>
              </w:rPr>
              <w:t xml:space="preserve"> </w:t>
            </w:r>
            <w:r>
              <w:rPr>
                <w:rFonts w:ascii="仿宋_GB2312" w:eastAsia="仿宋_GB2312" w:hint="eastAsia"/>
                <w:sz w:val="32"/>
                <w:szCs w:val="32"/>
              </w:rPr>
              <w:t>毅</w:t>
            </w:r>
          </w:p>
        </w:tc>
        <w:tc>
          <w:tcPr>
            <w:tcW w:w="2266" w:type="dxa"/>
            <w:vAlign w:val="center"/>
          </w:tcPr>
          <w:p w14:paraId="24355239"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雅安市荥经生态环境局</w:t>
            </w:r>
          </w:p>
        </w:tc>
      </w:tr>
      <w:tr w:rsidR="00334A24" w14:paraId="0D09E069" w14:textId="77777777">
        <w:tc>
          <w:tcPr>
            <w:tcW w:w="577" w:type="dxa"/>
            <w:vAlign w:val="center"/>
          </w:tcPr>
          <w:p w14:paraId="2AC8A3E0"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12</w:t>
            </w:r>
          </w:p>
        </w:tc>
        <w:tc>
          <w:tcPr>
            <w:tcW w:w="3786" w:type="dxa"/>
            <w:vAlign w:val="center"/>
          </w:tcPr>
          <w:p w14:paraId="74A80E40"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绿色技能赋能高职生就业能力提升路径研究</w:t>
            </w:r>
          </w:p>
        </w:tc>
        <w:tc>
          <w:tcPr>
            <w:tcW w:w="1893" w:type="dxa"/>
            <w:vAlign w:val="center"/>
          </w:tcPr>
          <w:p w14:paraId="6524E95D"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李</w:t>
            </w:r>
            <w:r>
              <w:rPr>
                <w:rFonts w:ascii="仿宋_GB2312" w:eastAsia="仿宋_GB2312" w:hint="eastAsia"/>
                <w:sz w:val="32"/>
                <w:szCs w:val="32"/>
              </w:rPr>
              <w:t xml:space="preserve"> </w:t>
            </w:r>
            <w:r>
              <w:rPr>
                <w:rFonts w:ascii="仿宋_GB2312" w:eastAsia="仿宋_GB2312" w:hint="eastAsia"/>
                <w:sz w:val="32"/>
                <w:szCs w:val="32"/>
              </w:rPr>
              <w:t>萍</w:t>
            </w:r>
          </w:p>
        </w:tc>
        <w:tc>
          <w:tcPr>
            <w:tcW w:w="2266" w:type="dxa"/>
            <w:vAlign w:val="center"/>
          </w:tcPr>
          <w:p w14:paraId="6801DB24"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襄阳职业技术学院</w:t>
            </w:r>
          </w:p>
        </w:tc>
      </w:tr>
      <w:tr w:rsidR="00334A24" w14:paraId="55D12170" w14:textId="77777777">
        <w:tc>
          <w:tcPr>
            <w:tcW w:w="577" w:type="dxa"/>
            <w:vAlign w:val="center"/>
          </w:tcPr>
          <w:p w14:paraId="39D93F73"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13</w:t>
            </w:r>
          </w:p>
        </w:tc>
        <w:tc>
          <w:tcPr>
            <w:tcW w:w="3786" w:type="dxa"/>
            <w:vAlign w:val="center"/>
          </w:tcPr>
          <w:p w14:paraId="4F30C369"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马来西亚高职教育绿色技能培养体系构建探索与启示研究</w:t>
            </w:r>
          </w:p>
        </w:tc>
        <w:tc>
          <w:tcPr>
            <w:tcW w:w="1893" w:type="dxa"/>
            <w:vAlign w:val="center"/>
          </w:tcPr>
          <w:p w14:paraId="46506239"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杜</w:t>
            </w:r>
            <w:r>
              <w:rPr>
                <w:rFonts w:ascii="仿宋_GB2312" w:eastAsia="仿宋_GB2312" w:hint="eastAsia"/>
                <w:sz w:val="32"/>
                <w:szCs w:val="32"/>
              </w:rPr>
              <w:t xml:space="preserve"> </w:t>
            </w:r>
            <w:r>
              <w:rPr>
                <w:rFonts w:ascii="仿宋_GB2312" w:eastAsia="仿宋_GB2312" w:hint="eastAsia"/>
                <w:sz w:val="32"/>
                <w:szCs w:val="32"/>
              </w:rPr>
              <w:t>洁</w:t>
            </w:r>
          </w:p>
        </w:tc>
        <w:tc>
          <w:tcPr>
            <w:tcW w:w="2266" w:type="dxa"/>
            <w:vAlign w:val="center"/>
          </w:tcPr>
          <w:p w14:paraId="0E0C0354"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成都工贸职业技术学院</w:t>
            </w:r>
          </w:p>
        </w:tc>
      </w:tr>
      <w:tr w:rsidR="00334A24" w14:paraId="52734EAF" w14:textId="77777777">
        <w:trPr>
          <w:cantSplit/>
        </w:trPr>
        <w:tc>
          <w:tcPr>
            <w:tcW w:w="577" w:type="dxa"/>
            <w:vAlign w:val="center"/>
          </w:tcPr>
          <w:p w14:paraId="674F6D10"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14</w:t>
            </w:r>
          </w:p>
        </w:tc>
        <w:tc>
          <w:tcPr>
            <w:tcW w:w="3786" w:type="dxa"/>
            <w:vAlign w:val="center"/>
          </w:tcPr>
          <w:p w14:paraId="71189456"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乡村生态振兴领域绿色技能人才需求及培养策略研究</w:t>
            </w:r>
          </w:p>
        </w:tc>
        <w:tc>
          <w:tcPr>
            <w:tcW w:w="1893" w:type="dxa"/>
            <w:vAlign w:val="center"/>
          </w:tcPr>
          <w:p w14:paraId="6264AD5D"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马国胜</w:t>
            </w:r>
          </w:p>
        </w:tc>
        <w:tc>
          <w:tcPr>
            <w:tcW w:w="2266" w:type="dxa"/>
            <w:vAlign w:val="center"/>
          </w:tcPr>
          <w:p w14:paraId="0841DB13"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苏州农业职业技术学院</w:t>
            </w:r>
          </w:p>
        </w:tc>
      </w:tr>
      <w:tr w:rsidR="00334A24" w14:paraId="72F5C08D" w14:textId="77777777">
        <w:trPr>
          <w:cantSplit/>
          <w:trHeight w:val="607"/>
        </w:trPr>
        <w:tc>
          <w:tcPr>
            <w:tcW w:w="577" w:type="dxa"/>
            <w:vAlign w:val="center"/>
          </w:tcPr>
          <w:p w14:paraId="59D6E657"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lastRenderedPageBreak/>
              <w:t>15</w:t>
            </w:r>
          </w:p>
        </w:tc>
        <w:tc>
          <w:tcPr>
            <w:tcW w:w="3786" w:type="dxa"/>
            <w:vAlign w:val="center"/>
          </w:tcPr>
          <w:p w14:paraId="1B10DC46"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广东绿色技能人才的培养和需求分析——以碳排放管理员为例</w:t>
            </w:r>
          </w:p>
        </w:tc>
        <w:tc>
          <w:tcPr>
            <w:tcW w:w="1893" w:type="dxa"/>
            <w:vAlign w:val="center"/>
          </w:tcPr>
          <w:p w14:paraId="15EB3911" w14:textId="77777777" w:rsidR="00334A24" w:rsidRDefault="004B4EDD">
            <w:pPr>
              <w:spacing w:line="360" w:lineRule="auto"/>
              <w:jc w:val="center"/>
              <w:rPr>
                <w:rFonts w:ascii="仿宋_GB2312" w:eastAsia="仿宋_GB2312"/>
                <w:sz w:val="32"/>
                <w:szCs w:val="32"/>
              </w:rPr>
            </w:pPr>
            <w:proofErr w:type="gramStart"/>
            <w:r>
              <w:rPr>
                <w:rFonts w:ascii="仿宋_GB2312" w:eastAsia="仿宋_GB2312" w:hint="eastAsia"/>
                <w:sz w:val="32"/>
                <w:szCs w:val="32"/>
              </w:rPr>
              <w:t>戴佩虹</w:t>
            </w:r>
            <w:proofErr w:type="gramEnd"/>
          </w:p>
        </w:tc>
        <w:tc>
          <w:tcPr>
            <w:tcW w:w="2266" w:type="dxa"/>
            <w:vAlign w:val="center"/>
          </w:tcPr>
          <w:p w14:paraId="7EA91626"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广东环境保护工程职业学院</w:t>
            </w:r>
          </w:p>
        </w:tc>
      </w:tr>
      <w:tr w:rsidR="00334A24" w14:paraId="290338DD" w14:textId="77777777">
        <w:tc>
          <w:tcPr>
            <w:tcW w:w="577" w:type="dxa"/>
            <w:vAlign w:val="center"/>
          </w:tcPr>
          <w:p w14:paraId="2B9BA6F3"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16</w:t>
            </w:r>
          </w:p>
        </w:tc>
        <w:tc>
          <w:tcPr>
            <w:tcW w:w="3786" w:type="dxa"/>
            <w:vAlign w:val="center"/>
          </w:tcPr>
          <w:p w14:paraId="2F07D39F"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广西职业教育绿色技能人才的培养和需求分析——以南宁职业技术大学为例</w:t>
            </w:r>
          </w:p>
        </w:tc>
        <w:tc>
          <w:tcPr>
            <w:tcW w:w="1893" w:type="dxa"/>
            <w:vAlign w:val="center"/>
          </w:tcPr>
          <w:p w14:paraId="3F3B4C90" w14:textId="77777777" w:rsidR="00334A24" w:rsidRDefault="004B4EDD">
            <w:pPr>
              <w:spacing w:line="360" w:lineRule="auto"/>
              <w:jc w:val="center"/>
              <w:rPr>
                <w:rFonts w:ascii="仿宋_GB2312" w:eastAsia="仿宋_GB2312"/>
                <w:sz w:val="32"/>
                <w:szCs w:val="32"/>
              </w:rPr>
            </w:pPr>
            <w:proofErr w:type="gramStart"/>
            <w:r>
              <w:rPr>
                <w:rFonts w:ascii="仿宋_GB2312" w:eastAsia="仿宋_GB2312" w:hint="eastAsia"/>
                <w:sz w:val="32"/>
                <w:szCs w:val="32"/>
              </w:rPr>
              <w:t>韦夏妮</w:t>
            </w:r>
            <w:proofErr w:type="gramEnd"/>
          </w:p>
        </w:tc>
        <w:tc>
          <w:tcPr>
            <w:tcW w:w="2266" w:type="dxa"/>
            <w:vAlign w:val="center"/>
          </w:tcPr>
          <w:p w14:paraId="6D8D8F51"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广西壮族自治区环境保护宣传教育中心</w:t>
            </w:r>
          </w:p>
        </w:tc>
      </w:tr>
      <w:tr w:rsidR="00334A24" w14:paraId="3A003234" w14:textId="77777777">
        <w:tc>
          <w:tcPr>
            <w:tcW w:w="577" w:type="dxa"/>
            <w:vAlign w:val="center"/>
          </w:tcPr>
          <w:p w14:paraId="6165810E"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17</w:t>
            </w:r>
          </w:p>
        </w:tc>
        <w:tc>
          <w:tcPr>
            <w:tcW w:w="3786" w:type="dxa"/>
            <w:vAlign w:val="center"/>
          </w:tcPr>
          <w:p w14:paraId="7863F3CE"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广东省绿色技能人才的培养和需求分析</w:t>
            </w:r>
          </w:p>
        </w:tc>
        <w:tc>
          <w:tcPr>
            <w:tcW w:w="1893" w:type="dxa"/>
            <w:vAlign w:val="center"/>
          </w:tcPr>
          <w:p w14:paraId="494CFD69"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齐</w:t>
            </w:r>
            <w:r>
              <w:rPr>
                <w:rFonts w:ascii="仿宋_GB2312" w:eastAsia="仿宋_GB2312" w:hint="eastAsia"/>
                <w:sz w:val="32"/>
                <w:szCs w:val="32"/>
              </w:rPr>
              <w:t xml:space="preserve"> </w:t>
            </w:r>
            <w:r>
              <w:rPr>
                <w:rFonts w:ascii="仿宋_GB2312" w:eastAsia="仿宋_GB2312" w:hint="eastAsia"/>
                <w:sz w:val="32"/>
                <w:szCs w:val="32"/>
              </w:rPr>
              <w:t>君</w:t>
            </w:r>
          </w:p>
        </w:tc>
        <w:tc>
          <w:tcPr>
            <w:tcW w:w="2266" w:type="dxa"/>
            <w:vAlign w:val="center"/>
          </w:tcPr>
          <w:p w14:paraId="4600003F"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华南师范大学</w:t>
            </w:r>
          </w:p>
        </w:tc>
      </w:tr>
      <w:tr w:rsidR="00334A24" w14:paraId="1FCEAA5A" w14:textId="77777777">
        <w:tc>
          <w:tcPr>
            <w:tcW w:w="577" w:type="dxa"/>
            <w:vAlign w:val="center"/>
          </w:tcPr>
          <w:p w14:paraId="6839F89E"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18</w:t>
            </w:r>
          </w:p>
        </w:tc>
        <w:tc>
          <w:tcPr>
            <w:tcW w:w="3786" w:type="dxa"/>
            <w:vAlign w:val="center"/>
          </w:tcPr>
          <w:p w14:paraId="29A58A66"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基于乡村农</w:t>
            </w:r>
            <w:proofErr w:type="gramStart"/>
            <w:r>
              <w:rPr>
                <w:rFonts w:ascii="仿宋_GB2312" w:eastAsia="仿宋_GB2312" w:hAnsi="方正小标宋简体" w:hint="eastAsia"/>
                <w:sz w:val="32"/>
                <w:szCs w:val="32"/>
              </w:rPr>
              <w:t>文旅产业</w:t>
            </w:r>
            <w:proofErr w:type="gramEnd"/>
            <w:r>
              <w:rPr>
                <w:rFonts w:ascii="仿宋_GB2312" w:eastAsia="仿宋_GB2312" w:hAnsi="方正小标宋简体" w:hint="eastAsia"/>
                <w:sz w:val="32"/>
                <w:szCs w:val="32"/>
              </w:rPr>
              <w:t>绿色发展需要的职业教育绿色技能人才需求研究</w:t>
            </w:r>
          </w:p>
        </w:tc>
        <w:tc>
          <w:tcPr>
            <w:tcW w:w="1893" w:type="dxa"/>
            <w:vAlign w:val="center"/>
          </w:tcPr>
          <w:p w14:paraId="2D9BD7CB"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叶玉曼</w:t>
            </w:r>
          </w:p>
        </w:tc>
        <w:tc>
          <w:tcPr>
            <w:tcW w:w="2266" w:type="dxa"/>
            <w:vAlign w:val="center"/>
          </w:tcPr>
          <w:p w14:paraId="267F80FD"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北京市昌平职业学校</w:t>
            </w:r>
          </w:p>
        </w:tc>
      </w:tr>
      <w:tr w:rsidR="00334A24" w14:paraId="7552FD07" w14:textId="77777777">
        <w:tc>
          <w:tcPr>
            <w:tcW w:w="577" w:type="dxa"/>
            <w:vAlign w:val="center"/>
          </w:tcPr>
          <w:p w14:paraId="5AFE8252"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19</w:t>
            </w:r>
          </w:p>
        </w:tc>
        <w:tc>
          <w:tcPr>
            <w:tcW w:w="3786" w:type="dxa"/>
            <w:vAlign w:val="center"/>
          </w:tcPr>
          <w:p w14:paraId="7A989F4B"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新质生产力背景下山东省绿色技能人才培养的需求与质量提升策略</w:t>
            </w:r>
          </w:p>
        </w:tc>
        <w:tc>
          <w:tcPr>
            <w:tcW w:w="1893" w:type="dxa"/>
            <w:vAlign w:val="center"/>
          </w:tcPr>
          <w:p w14:paraId="05D63A76"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刘一书</w:t>
            </w:r>
          </w:p>
        </w:tc>
        <w:tc>
          <w:tcPr>
            <w:tcW w:w="2266" w:type="dxa"/>
            <w:vAlign w:val="center"/>
          </w:tcPr>
          <w:p w14:paraId="4FEDD577"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齐鲁医药学院</w:t>
            </w:r>
          </w:p>
        </w:tc>
      </w:tr>
      <w:tr w:rsidR="00334A24" w14:paraId="618C7E7E" w14:textId="77777777">
        <w:tc>
          <w:tcPr>
            <w:tcW w:w="577" w:type="dxa"/>
            <w:vAlign w:val="center"/>
          </w:tcPr>
          <w:p w14:paraId="7A2952E4"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20</w:t>
            </w:r>
          </w:p>
        </w:tc>
        <w:tc>
          <w:tcPr>
            <w:tcW w:w="3786" w:type="dxa"/>
            <w:vAlign w:val="center"/>
          </w:tcPr>
          <w:p w14:paraId="33A88670"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绿色发展视阈下环境保护类专业绿色技能培养实践研究</w:t>
            </w:r>
          </w:p>
        </w:tc>
        <w:tc>
          <w:tcPr>
            <w:tcW w:w="1893" w:type="dxa"/>
            <w:vAlign w:val="center"/>
          </w:tcPr>
          <w:p w14:paraId="76FA38FD"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黄</w:t>
            </w:r>
            <w:r>
              <w:rPr>
                <w:rFonts w:ascii="仿宋_GB2312" w:eastAsia="仿宋_GB2312" w:hint="eastAsia"/>
                <w:sz w:val="32"/>
                <w:szCs w:val="32"/>
              </w:rPr>
              <w:t xml:space="preserve"> </w:t>
            </w:r>
            <w:r>
              <w:rPr>
                <w:rFonts w:ascii="仿宋_GB2312" w:eastAsia="仿宋_GB2312" w:hint="eastAsia"/>
                <w:sz w:val="32"/>
                <w:szCs w:val="32"/>
              </w:rPr>
              <w:t>瑞</w:t>
            </w:r>
          </w:p>
        </w:tc>
        <w:tc>
          <w:tcPr>
            <w:tcW w:w="2266" w:type="dxa"/>
            <w:vAlign w:val="center"/>
          </w:tcPr>
          <w:p w14:paraId="217D82E4"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扬州市职业大学</w:t>
            </w:r>
          </w:p>
        </w:tc>
      </w:tr>
      <w:tr w:rsidR="00334A24" w14:paraId="40683C39" w14:textId="77777777">
        <w:trPr>
          <w:cantSplit/>
        </w:trPr>
        <w:tc>
          <w:tcPr>
            <w:tcW w:w="577" w:type="dxa"/>
            <w:vAlign w:val="center"/>
          </w:tcPr>
          <w:p w14:paraId="0C032900"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21</w:t>
            </w:r>
          </w:p>
        </w:tc>
        <w:tc>
          <w:tcPr>
            <w:tcW w:w="3786" w:type="dxa"/>
            <w:vAlign w:val="center"/>
          </w:tcPr>
          <w:p w14:paraId="5752376B"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整合交叉设计视域下的绿色技能型环境设计人才培养研究与实践</w:t>
            </w:r>
          </w:p>
        </w:tc>
        <w:tc>
          <w:tcPr>
            <w:tcW w:w="1893" w:type="dxa"/>
            <w:vAlign w:val="center"/>
          </w:tcPr>
          <w:p w14:paraId="7A2D10EE" w14:textId="77777777" w:rsidR="00334A24" w:rsidRDefault="004B4EDD">
            <w:pPr>
              <w:spacing w:line="360" w:lineRule="auto"/>
              <w:jc w:val="center"/>
              <w:rPr>
                <w:rFonts w:ascii="仿宋_GB2312" w:eastAsia="仿宋_GB2312"/>
                <w:sz w:val="32"/>
                <w:szCs w:val="32"/>
              </w:rPr>
            </w:pPr>
            <w:proofErr w:type="gramStart"/>
            <w:r>
              <w:rPr>
                <w:rFonts w:ascii="仿宋_GB2312" w:eastAsia="仿宋_GB2312" w:hint="eastAsia"/>
                <w:sz w:val="32"/>
                <w:szCs w:val="32"/>
              </w:rPr>
              <w:t>邸</w:t>
            </w:r>
            <w:proofErr w:type="gramEnd"/>
            <w:r>
              <w:rPr>
                <w:rFonts w:ascii="仿宋_GB2312" w:eastAsia="仿宋_GB2312" w:hint="eastAsia"/>
                <w:sz w:val="32"/>
                <w:szCs w:val="32"/>
              </w:rPr>
              <w:t xml:space="preserve"> </w:t>
            </w:r>
            <w:r>
              <w:rPr>
                <w:rFonts w:ascii="仿宋_GB2312" w:eastAsia="仿宋_GB2312" w:hint="eastAsia"/>
                <w:sz w:val="32"/>
                <w:szCs w:val="32"/>
              </w:rPr>
              <w:t>锐</w:t>
            </w:r>
          </w:p>
        </w:tc>
        <w:tc>
          <w:tcPr>
            <w:tcW w:w="2266" w:type="dxa"/>
            <w:vAlign w:val="center"/>
          </w:tcPr>
          <w:p w14:paraId="7DA42720"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广州番禺职业技术学院</w:t>
            </w:r>
          </w:p>
        </w:tc>
      </w:tr>
      <w:tr w:rsidR="00334A24" w14:paraId="4077324B" w14:textId="77777777">
        <w:trPr>
          <w:cantSplit/>
        </w:trPr>
        <w:tc>
          <w:tcPr>
            <w:tcW w:w="577" w:type="dxa"/>
            <w:vAlign w:val="center"/>
          </w:tcPr>
          <w:p w14:paraId="1ED9CECE"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lastRenderedPageBreak/>
              <w:t>22</w:t>
            </w:r>
          </w:p>
        </w:tc>
        <w:tc>
          <w:tcPr>
            <w:tcW w:w="3786" w:type="dxa"/>
            <w:vAlign w:val="center"/>
          </w:tcPr>
          <w:p w14:paraId="2185FA54" w14:textId="77777777" w:rsidR="00334A24" w:rsidRDefault="004B4EDD">
            <w:pPr>
              <w:spacing w:line="360" w:lineRule="auto"/>
              <w:jc w:val="center"/>
              <w:rPr>
                <w:rFonts w:ascii="仿宋_GB2312" w:eastAsia="仿宋_GB2312" w:hAnsi="方正小标宋简体"/>
                <w:sz w:val="32"/>
                <w:szCs w:val="32"/>
              </w:rPr>
            </w:pPr>
            <w:r>
              <w:rPr>
                <w:rFonts w:ascii="仿宋_GB2312" w:eastAsia="仿宋_GB2312" w:hAnsi="方正小标宋简体" w:hint="eastAsia"/>
                <w:sz w:val="32"/>
                <w:szCs w:val="32"/>
              </w:rPr>
              <w:t>基于生态环保绿色技能培养的产教融合实践中心建设路径研究与实践</w:t>
            </w:r>
          </w:p>
        </w:tc>
        <w:tc>
          <w:tcPr>
            <w:tcW w:w="1893" w:type="dxa"/>
            <w:vAlign w:val="center"/>
          </w:tcPr>
          <w:p w14:paraId="63320F3D"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胡</w:t>
            </w:r>
            <w:r>
              <w:rPr>
                <w:rFonts w:ascii="仿宋_GB2312" w:eastAsia="仿宋_GB2312" w:hint="eastAsia"/>
                <w:sz w:val="32"/>
                <w:szCs w:val="32"/>
              </w:rPr>
              <w:t xml:space="preserve"> </w:t>
            </w:r>
            <w:proofErr w:type="gramStart"/>
            <w:r>
              <w:rPr>
                <w:rFonts w:ascii="仿宋_GB2312" w:eastAsia="仿宋_GB2312" w:hint="eastAsia"/>
                <w:sz w:val="32"/>
                <w:szCs w:val="32"/>
              </w:rPr>
              <w:t>昊</w:t>
            </w:r>
            <w:proofErr w:type="gramEnd"/>
          </w:p>
        </w:tc>
        <w:tc>
          <w:tcPr>
            <w:tcW w:w="2266" w:type="dxa"/>
            <w:vAlign w:val="center"/>
          </w:tcPr>
          <w:p w14:paraId="6AB2CFD3"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黄河水利职业技术学院</w:t>
            </w:r>
          </w:p>
        </w:tc>
      </w:tr>
      <w:tr w:rsidR="00334A24" w14:paraId="37A7C359" w14:textId="77777777">
        <w:tc>
          <w:tcPr>
            <w:tcW w:w="577" w:type="dxa"/>
            <w:vAlign w:val="center"/>
          </w:tcPr>
          <w:p w14:paraId="346F4CAB"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23</w:t>
            </w:r>
          </w:p>
        </w:tc>
        <w:tc>
          <w:tcPr>
            <w:tcW w:w="3786" w:type="dxa"/>
            <w:vAlign w:val="center"/>
          </w:tcPr>
          <w:p w14:paraId="0F3A2CD5" w14:textId="77777777" w:rsidR="00334A24" w:rsidRDefault="004B4EDD">
            <w:pPr>
              <w:spacing w:line="360" w:lineRule="auto"/>
              <w:jc w:val="center"/>
              <w:rPr>
                <w:rFonts w:ascii="仿宋_GB2312" w:eastAsia="仿宋_GB2312" w:hAnsi="方正小标宋简体"/>
                <w:sz w:val="32"/>
                <w:szCs w:val="32"/>
              </w:rPr>
            </w:pPr>
            <w:proofErr w:type="gramStart"/>
            <w:r>
              <w:rPr>
                <w:rFonts w:ascii="仿宋_GB2312" w:eastAsia="仿宋_GB2312" w:hAnsi="方正小标宋简体" w:hint="eastAsia"/>
                <w:sz w:val="32"/>
                <w:szCs w:val="32"/>
              </w:rPr>
              <w:t>双碳目标</w:t>
            </w:r>
            <w:proofErr w:type="gramEnd"/>
            <w:r>
              <w:rPr>
                <w:rFonts w:ascii="仿宋_GB2312" w:eastAsia="仿宋_GB2312" w:hAnsi="方正小标宋简体" w:hint="eastAsia"/>
                <w:sz w:val="32"/>
                <w:szCs w:val="32"/>
              </w:rPr>
              <w:t>下高职教育物流专业绿色技能人才培养研究</w:t>
            </w:r>
          </w:p>
        </w:tc>
        <w:tc>
          <w:tcPr>
            <w:tcW w:w="1893" w:type="dxa"/>
            <w:vAlign w:val="center"/>
          </w:tcPr>
          <w:p w14:paraId="7178CF4C"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王春娟</w:t>
            </w:r>
          </w:p>
        </w:tc>
        <w:tc>
          <w:tcPr>
            <w:tcW w:w="2266" w:type="dxa"/>
            <w:vAlign w:val="center"/>
          </w:tcPr>
          <w:p w14:paraId="3F67CB24" w14:textId="77777777" w:rsidR="00334A24" w:rsidRDefault="004B4EDD">
            <w:pPr>
              <w:spacing w:line="360" w:lineRule="auto"/>
              <w:jc w:val="center"/>
              <w:rPr>
                <w:rFonts w:ascii="仿宋_GB2312" w:eastAsia="仿宋_GB2312"/>
                <w:sz w:val="32"/>
                <w:szCs w:val="32"/>
              </w:rPr>
            </w:pPr>
            <w:r>
              <w:rPr>
                <w:rFonts w:ascii="仿宋_GB2312" w:eastAsia="仿宋_GB2312" w:hint="eastAsia"/>
                <w:sz w:val="32"/>
                <w:szCs w:val="32"/>
              </w:rPr>
              <w:t>北京财贸职业学院</w:t>
            </w:r>
          </w:p>
        </w:tc>
      </w:tr>
    </w:tbl>
    <w:p w14:paraId="4C9D0E6F" w14:textId="1F3C7E86" w:rsidR="00334A24" w:rsidRPr="007D7048" w:rsidRDefault="00334A24" w:rsidP="007D7048">
      <w:pPr>
        <w:jc w:val="left"/>
        <w:rPr>
          <w:rFonts w:ascii="仿宋_GB2312" w:eastAsia="仿宋_GB2312" w:hAnsi="等线" w:cs="仿宋_GB2312"/>
          <w:sz w:val="32"/>
          <w:szCs w:val="32"/>
          <w:lang w:bidi="ar"/>
        </w:rPr>
      </w:pPr>
    </w:p>
    <w:sectPr w:rsidR="00334A24" w:rsidRPr="007D70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0DF93" w14:textId="77777777" w:rsidR="004B4EDD" w:rsidRDefault="004B4EDD" w:rsidP="001A5FBF">
      <w:r>
        <w:separator/>
      </w:r>
    </w:p>
  </w:endnote>
  <w:endnote w:type="continuationSeparator" w:id="0">
    <w:p w14:paraId="541F9F62" w14:textId="77777777" w:rsidR="004B4EDD" w:rsidRDefault="004B4EDD" w:rsidP="001A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E2554" w14:textId="77777777" w:rsidR="004B4EDD" w:rsidRDefault="004B4EDD" w:rsidP="001A5FBF">
      <w:r>
        <w:separator/>
      </w:r>
    </w:p>
  </w:footnote>
  <w:footnote w:type="continuationSeparator" w:id="0">
    <w:p w14:paraId="5E62973C" w14:textId="77777777" w:rsidR="004B4EDD" w:rsidRDefault="004B4EDD" w:rsidP="001A5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MjFhYmIzYmRjY2E3YWJhOGU4MzEyNThmZjEwNTgifQ=="/>
  </w:docVars>
  <w:rsids>
    <w:rsidRoot w:val="00334A24"/>
    <w:rsid w:val="001A5FBF"/>
    <w:rsid w:val="00214596"/>
    <w:rsid w:val="00334A24"/>
    <w:rsid w:val="00377478"/>
    <w:rsid w:val="004B4EDD"/>
    <w:rsid w:val="005E21AE"/>
    <w:rsid w:val="007D7048"/>
    <w:rsid w:val="00871AED"/>
    <w:rsid w:val="00997F87"/>
    <w:rsid w:val="00AD5D62"/>
    <w:rsid w:val="00ED6FBD"/>
    <w:rsid w:val="00FE6640"/>
    <w:rsid w:val="0F7B6853"/>
    <w:rsid w:val="6C7F6E82"/>
    <w:rsid w:val="7298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E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1A5FBF"/>
    <w:pPr>
      <w:tabs>
        <w:tab w:val="center" w:pos="4153"/>
        <w:tab w:val="right" w:pos="8306"/>
      </w:tabs>
      <w:snapToGrid w:val="0"/>
      <w:jc w:val="center"/>
    </w:pPr>
    <w:rPr>
      <w:sz w:val="18"/>
      <w:szCs w:val="18"/>
    </w:rPr>
  </w:style>
  <w:style w:type="character" w:customStyle="1" w:styleId="Char">
    <w:name w:val="页眉 Char"/>
    <w:basedOn w:val="a0"/>
    <w:link w:val="a4"/>
    <w:rsid w:val="001A5FBF"/>
    <w:rPr>
      <w:rFonts w:asciiTheme="minorHAnsi" w:eastAsiaTheme="minorEastAsia" w:hAnsiTheme="minorHAnsi" w:cstheme="minorBidi"/>
      <w:kern w:val="2"/>
      <w:sz w:val="18"/>
      <w:szCs w:val="18"/>
    </w:rPr>
  </w:style>
  <w:style w:type="paragraph" w:styleId="a5">
    <w:name w:val="footer"/>
    <w:basedOn w:val="a"/>
    <w:link w:val="Char0"/>
    <w:rsid w:val="001A5FBF"/>
    <w:pPr>
      <w:tabs>
        <w:tab w:val="center" w:pos="4153"/>
        <w:tab w:val="right" w:pos="8306"/>
      </w:tabs>
      <w:snapToGrid w:val="0"/>
      <w:jc w:val="left"/>
    </w:pPr>
    <w:rPr>
      <w:sz w:val="18"/>
      <w:szCs w:val="18"/>
    </w:rPr>
  </w:style>
  <w:style w:type="character" w:customStyle="1" w:styleId="Char0">
    <w:name w:val="页脚 Char"/>
    <w:basedOn w:val="a0"/>
    <w:link w:val="a5"/>
    <w:rsid w:val="001A5FBF"/>
    <w:rPr>
      <w:rFonts w:asciiTheme="minorHAnsi" w:eastAsiaTheme="minorEastAsia" w:hAnsiTheme="minorHAnsi" w:cstheme="minorBidi"/>
      <w:kern w:val="2"/>
      <w:sz w:val="18"/>
      <w:szCs w:val="18"/>
    </w:rPr>
  </w:style>
  <w:style w:type="paragraph" w:styleId="a6">
    <w:name w:val="Revision"/>
    <w:hidden/>
    <w:uiPriority w:val="99"/>
    <w:unhideWhenUsed/>
    <w:rsid w:val="001A5FBF"/>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1A5FBF"/>
    <w:pPr>
      <w:tabs>
        <w:tab w:val="center" w:pos="4153"/>
        <w:tab w:val="right" w:pos="8306"/>
      </w:tabs>
      <w:snapToGrid w:val="0"/>
      <w:jc w:val="center"/>
    </w:pPr>
    <w:rPr>
      <w:sz w:val="18"/>
      <w:szCs w:val="18"/>
    </w:rPr>
  </w:style>
  <w:style w:type="character" w:customStyle="1" w:styleId="Char">
    <w:name w:val="页眉 Char"/>
    <w:basedOn w:val="a0"/>
    <w:link w:val="a4"/>
    <w:rsid w:val="001A5FBF"/>
    <w:rPr>
      <w:rFonts w:asciiTheme="minorHAnsi" w:eastAsiaTheme="minorEastAsia" w:hAnsiTheme="minorHAnsi" w:cstheme="minorBidi"/>
      <w:kern w:val="2"/>
      <w:sz w:val="18"/>
      <w:szCs w:val="18"/>
    </w:rPr>
  </w:style>
  <w:style w:type="paragraph" w:styleId="a5">
    <w:name w:val="footer"/>
    <w:basedOn w:val="a"/>
    <w:link w:val="Char0"/>
    <w:rsid w:val="001A5FBF"/>
    <w:pPr>
      <w:tabs>
        <w:tab w:val="center" w:pos="4153"/>
        <w:tab w:val="right" w:pos="8306"/>
      </w:tabs>
      <w:snapToGrid w:val="0"/>
      <w:jc w:val="left"/>
    </w:pPr>
    <w:rPr>
      <w:sz w:val="18"/>
      <w:szCs w:val="18"/>
    </w:rPr>
  </w:style>
  <w:style w:type="character" w:customStyle="1" w:styleId="Char0">
    <w:name w:val="页脚 Char"/>
    <w:basedOn w:val="a0"/>
    <w:link w:val="a5"/>
    <w:rsid w:val="001A5FBF"/>
    <w:rPr>
      <w:rFonts w:asciiTheme="minorHAnsi" w:eastAsiaTheme="minorEastAsia" w:hAnsiTheme="minorHAnsi" w:cstheme="minorBidi"/>
      <w:kern w:val="2"/>
      <w:sz w:val="18"/>
      <w:szCs w:val="18"/>
    </w:rPr>
  </w:style>
  <w:style w:type="paragraph" w:styleId="a6">
    <w:name w:val="Revision"/>
    <w:hidden/>
    <w:uiPriority w:val="99"/>
    <w:unhideWhenUsed/>
    <w:rsid w:val="001A5FB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赵晓艺:公共传播室</cp:lastModifiedBy>
  <cp:revision>2</cp:revision>
  <dcterms:created xsi:type="dcterms:W3CDTF">2024-09-09T06:53:00Z</dcterms:created>
  <dcterms:modified xsi:type="dcterms:W3CDTF">2024-09-09T06:53:00Z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3B116EFFC59F447689FEC802D9BF2FA4_12</vt:lpwstr>
  </property>
</Properties>
</file>