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0FB" w:rsidRPr="003216C3" w:rsidRDefault="00D220FB" w:rsidP="00D220FB">
      <w:pPr>
        <w:spacing w:line="500" w:lineRule="exact"/>
        <w:jc w:val="left"/>
        <w:rPr>
          <w:rFonts w:ascii="方正小标宋简体" w:eastAsia="方正小标宋简体" w:hAnsi="Calibri"/>
          <w:sz w:val="36"/>
          <w:szCs w:val="36"/>
        </w:rPr>
      </w:pPr>
      <w:r w:rsidRPr="003216C3">
        <w:rPr>
          <w:rFonts w:ascii="方正小标宋简体" w:eastAsia="方正小标宋简体" w:hAnsi="Calibri" w:hint="eastAsia"/>
          <w:sz w:val="36"/>
          <w:szCs w:val="36"/>
        </w:rPr>
        <w:t>附件2：</w:t>
      </w:r>
    </w:p>
    <w:p w:rsidR="00D220FB" w:rsidRPr="003216C3" w:rsidRDefault="00D220FB" w:rsidP="00D220FB">
      <w:pPr>
        <w:spacing w:line="500" w:lineRule="exact"/>
        <w:jc w:val="center"/>
        <w:rPr>
          <w:rFonts w:ascii="方正小标宋简体" w:eastAsia="方正小标宋简体" w:hAnsi="Calibri"/>
          <w:sz w:val="36"/>
          <w:szCs w:val="36"/>
        </w:rPr>
      </w:pPr>
      <w:r w:rsidRPr="003216C3">
        <w:rPr>
          <w:rFonts w:ascii="方正小标宋简体" w:eastAsia="方正小标宋简体" w:hAnsi="Calibri" w:hint="eastAsia"/>
          <w:sz w:val="36"/>
          <w:szCs w:val="36"/>
        </w:rPr>
        <w:t>参会名额分配表</w:t>
      </w:r>
    </w:p>
    <w:p w:rsidR="00D220FB" w:rsidRDefault="00D220FB" w:rsidP="00D220FB">
      <w:pPr>
        <w:jc w:val="left"/>
        <w:rPr>
          <w:rFonts w:ascii="黑体" w:eastAsia="黑体" w:hAnsi="黑体"/>
          <w:sz w:val="32"/>
          <w:szCs w:val="32"/>
        </w:rPr>
      </w:pP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5704"/>
      </w:tblGrid>
      <w:tr w:rsidR="00D220FB" w:rsidRPr="00BA28FD" w:rsidTr="00183AFA">
        <w:trPr>
          <w:tblHeader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推荐省份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学校名称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北京第二外国语学院附属中学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北京市东城区东四九条小学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吉林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吉林市船营区第十一小学校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江西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赣州中学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南昌师范附属实验小学教育集团叠山路校区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河北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河北省张家口市桥西区新华小学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山东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山东省青岛市铜川路小学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山东省济南回民中学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江苏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南京师范大学附属中学树人学校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靖江市第一高级中学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淮安市新马高级中学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云南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曲靖市罗平县振兴小学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四川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成都市龙泉驿区青龙湖小学校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西华师范大学附属小学校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成都市龙江路小学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广东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清远市城区洲心街小学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浙江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杭州市学军小学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杭州市建兰中学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天津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天津市第五十五中学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湖南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长沙市周南实验中学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上海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上海市普陀区桃浦中心小学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武汉市江汉区大兴路小学</w:t>
            </w:r>
          </w:p>
        </w:tc>
      </w:tr>
      <w:tr w:rsidR="00D220FB" w:rsidRPr="00BA28FD" w:rsidTr="00183AFA">
        <w:trPr>
          <w:trHeight w:val="268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武汉市第二十三初级中学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武汉市江汉区华中里小学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武汉市东湖生态旅游风景区华侨城小学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洪湖市第一小学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广西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桂林市榕湖小学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贵州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六盘水市第十七中学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重庆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西南大学附属中学校</w:t>
            </w:r>
          </w:p>
        </w:tc>
      </w:tr>
      <w:tr w:rsidR="00D220FB" w:rsidRPr="00BA28FD" w:rsidTr="00183AFA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220FB" w:rsidRPr="00BA28FD" w:rsidRDefault="00D220FB" w:rsidP="00D220F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D220FB" w:rsidRPr="00BA28FD" w:rsidRDefault="00D220FB" w:rsidP="00183AFA">
            <w:pPr>
              <w:rPr>
                <w:rFonts w:ascii="仿宋" w:eastAsia="仿宋" w:hAnsi="仿宋"/>
                <w:sz w:val="28"/>
                <w:szCs w:val="28"/>
              </w:rPr>
            </w:pPr>
            <w:r w:rsidRPr="00BA28FD">
              <w:rPr>
                <w:rFonts w:ascii="仿宋" w:eastAsia="仿宋" w:hAnsi="仿宋" w:hint="eastAsia"/>
                <w:sz w:val="28"/>
                <w:szCs w:val="28"/>
              </w:rPr>
              <w:t>海口市第四中学</w:t>
            </w:r>
          </w:p>
        </w:tc>
      </w:tr>
    </w:tbl>
    <w:p w:rsidR="002003C9" w:rsidRPr="00D220FB" w:rsidRDefault="00D220FB" w:rsidP="00D220FB">
      <w:pPr>
        <w:jc w:val="left"/>
      </w:pPr>
      <w:r w:rsidRPr="003216C3"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</w:rPr>
        <w:t>每</w:t>
      </w:r>
      <w:r w:rsidRPr="003216C3">
        <w:rPr>
          <w:rFonts w:hint="eastAsia"/>
          <w:b/>
          <w:sz w:val="28"/>
          <w:szCs w:val="28"/>
        </w:rPr>
        <w:t>省</w:t>
      </w:r>
      <w:r>
        <w:rPr>
          <w:rFonts w:hint="eastAsia"/>
          <w:b/>
          <w:sz w:val="28"/>
          <w:szCs w:val="28"/>
        </w:rPr>
        <w:t>生态环境及水利部门可各</w:t>
      </w:r>
      <w:r w:rsidRPr="003216C3">
        <w:rPr>
          <w:rFonts w:hint="eastAsia"/>
          <w:b/>
          <w:sz w:val="28"/>
          <w:szCs w:val="28"/>
        </w:rPr>
        <w:t>派一名代表参会，</w:t>
      </w:r>
      <w:r>
        <w:rPr>
          <w:rFonts w:hint="eastAsia"/>
          <w:b/>
          <w:sz w:val="28"/>
          <w:szCs w:val="28"/>
        </w:rPr>
        <w:t>每</w:t>
      </w:r>
      <w:r w:rsidRPr="003216C3">
        <w:rPr>
          <w:rFonts w:hint="eastAsia"/>
          <w:b/>
          <w:sz w:val="28"/>
          <w:szCs w:val="28"/>
        </w:rPr>
        <w:t>试点学校安排一名校领导及一名环境教育骨干教师参会</w:t>
      </w:r>
      <w:r>
        <w:rPr>
          <w:rFonts w:hint="eastAsia"/>
          <w:b/>
          <w:sz w:val="28"/>
          <w:szCs w:val="28"/>
        </w:rPr>
        <w:t>。</w:t>
      </w:r>
      <w:bookmarkStart w:id="0" w:name="_GoBack"/>
      <w:bookmarkEnd w:id="0"/>
    </w:p>
    <w:sectPr w:rsidR="002003C9" w:rsidRPr="00D220FB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D220FB">
    <w:pPr>
      <w:pStyle w:val="a4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F65A28">
      <w:rPr>
        <w:rFonts w:ascii="仿宋" w:eastAsia="仿宋" w:hAnsi="仿宋"/>
        <w:noProof/>
        <w:sz w:val="30"/>
        <w:lang w:val="zh-CN"/>
      </w:rPr>
      <w:t>-</w:t>
    </w:r>
    <w:r w:rsidRPr="00F65A28">
      <w:rPr>
        <w:rFonts w:ascii="仿宋" w:eastAsia="仿宋" w:hAnsi="仿宋"/>
        <w:noProof/>
        <w:sz w:val="30"/>
      </w:rPr>
      <w:t xml:space="preserve"> 2 -</w:t>
    </w:r>
    <w:r>
      <w:rPr>
        <w:rFonts w:ascii="仿宋" w:eastAsia="仿宋" w:hAnsi="仿宋"/>
        <w:sz w:val="30"/>
      </w:rPr>
      <w:fldChar w:fldCharType="end"/>
    </w:r>
  </w:p>
  <w:p w:rsidR="00D624B1" w:rsidRDefault="00D220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D220FB">
    <w:pPr>
      <w:pStyle w:val="a4"/>
      <w:jc w:val="right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D220FB">
      <w:rPr>
        <w:rFonts w:ascii="仿宋" w:eastAsia="仿宋" w:hAnsi="仿宋"/>
        <w:noProof/>
        <w:sz w:val="30"/>
        <w:lang w:val="zh-CN"/>
      </w:rPr>
      <w:t>1</w:t>
    </w:r>
    <w:r>
      <w:rPr>
        <w:rFonts w:ascii="仿宋" w:eastAsia="仿宋" w:hAnsi="仿宋"/>
        <w:sz w:val="30"/>
      </w:rPr>
      <w:fldChar w:fldCharType="end"/>
    </w:r>
  </w:p>
  <w:p w:rsidR="00D624B1" w:rsidRDefault="00D220F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D220FB" w:rsidP="002C467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37C3"/>
    <w:multiLevelType w:val="hybridMultilevel"/>
    <w:tmpl w:val="362EF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0A"/>
    <w:rsid w:val="002003C9"/>
    <w:rsid w:val="00553C0A"/>
    <w:rsid w:val="00D2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83EF-D582-4282-899F-7A133967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53C0A"/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rsid w:val="0020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3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0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03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2019-06-28T02:18:00Z</dcterms:created>
  <dcterms:modified xsi:type="dcterms:W3CDTF">2019-06-28T02:18:00Z</dcterms:modified>
</cp:coreProperties>
</file>